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166" w:rsidRDefault="00000000">
      <w:pPr>
        <w:jc w:val="center"/>
        <w:rPr>
          <w:rFonts w:ascii="Ponnala" w:eastAsia="Ponnala" w:hAnsi="Ponnala" w:cs="Ponnala"/>
          <w:color w:val="FF0000"/>
          <w:sz w:val="48"/>
          <w:szCs w:val="48"/>
        </w:rPr>
      </w:pPr>
      <w:proofErr w:type="spellStart"/>
      <w:r>
        <w:rPr>
          <w:rFonts w:ascii="Ponnala" w:eastAsia="Ponnala" w:hAnsi="Ponnala" w:cs="Ponnala"/>
          <w:color w:val="FF0000"/>
          <w:sz w:val="48"/>
          <w:szCs w:val="48"/>
        </w:rPr>
        <w:t>శ్రీహయగ్రీవాష్టోత్తరశతనామస్తోత్రమ్</w:t>
      </w:r>
      <w:proofErr w:type="spellEnd"/>
    </w:p>
    <w:p w:rsidR="00213166" w:rsidRDefault="00000000">
      <w:pPr>
        <w:jc w:val="center"/>
        <w:rPr>
          <w:rFonts w:ascii="Gidugu" w:eastAsia="Gidugu" w:hAnsi="Gidugu" w:cs="Gidugu"/>
          <w:b/>
          <w:color w:val="70AD47"/>
          <w:sz w:val="40"/>
          <w:szCs w:val="40"/>
        </w:rPr>
      </w:pP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ఓం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</w:t>
      </w:r>
      <w:proofErr w:type="spellStart"/>
      <w:proofErr w:type="gramStart"/>
      <w:r>
        <w:rPr>
          <w:rFonts w:ascii="Gidugu" w:eastAsia="Gidugu" w:hAnsi="Gidugu" w:cs="Gidugu"/>
          <w:b/>
          <w:color w:val="70AD47"/>
          <w:sz w:val="40"/>
          <w:szCs w:val="40"/>
        </w:rPr>
        <w:t>హయగ్రీవాయ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 </w:t>
      </w: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విద్మహే</w:t>
      </w:r>
      <w:proofErr w:type="spellEnd"/>
      <w:proofErr w:type="gram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</w:t>
      </w: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లక్ష్మీవల్లభాయ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</w:t>
      </w: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ధీమహి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>‍‌</w:t>
      </w:r>
    </w:p>
    <w:p w:rsidR="00213166" w:rsidRDefault="00000000">
      <w:pPr>
        <w:jc w:val="center"/>
        <w:rPr>
          <w:sz w:val="36"/>
          <w:szCs w:val="36"/>
        </w:rPr>
      </w:pP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తన్నో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</w:t>
      </w: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విష్ణుః</w:t>
      </w:r>
      <w:proofErr w:type="spellEnd"/>
      <w:r>
        <w:rPr>
          <w:rFonts w:ascii="Gidugu" w:eastAsia="Gidugu" w:hAnsi="Gidugu" w:cs="Gidugu"/>
          <w:b/>
          <w:color w:val="70AD47"/>
          <w:sz w:val="40"/>
          <w:szCs w:val="40"/>
        </w:rPr>
        <w:t xml:space="preserve"> </w:t>
      </w:r>
      <w:proofErr w:type="spellStart"/>
      <w:r>
        <w:rPr>
          <w:rFonts w:ascii="Gidugu" w:eastAsia="Gidugu" w:hAnsi="Gidugu" w:cs="Gidugu"/>
          <w:b/>
          <w:color w:val="70AD47"/>
          <w:sz w:val="40"/>
          <w:szCs w:val="40"/>
        </w:rPr>
        <w:t>ప్రచోదయాత్</w:t>
      </w:r>
      <w:proofErr w:type="spellEnd"/>
    </w:p>
    <w:p w:rsidR="00213166" w:rsidRDefault="00000000">
      <w:pPr>
        <w:jc w:val="both"/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అస్య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హయగ్రీవాష్టోత్తరశతనామస్తోత్ర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మాలామహామంత్రస్య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పరాంబాసహిత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పరానందనాథో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ఋషిః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 </w:t>
      </w:r>
      <w:proofErr w:type="spellStart"/>
      <w:r>
        <w:rPr>
          <w:rFonts w:ascii="Gidugu" w:eastAsia="Gidugu" w:hAnsi="Gidugu" w:cs="Gidugu"/>
          <w:sz w:val="36"/>
          <w:szCs w:val="36"/>
        </w:rPr>
        <w:t>అనుష్టుభ్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ఛందః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లక్ష్మీ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హయగ్రీవః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పరమాత్మా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దేవతా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</w:t>
      </w:r>
      <w:proofErr w:type="spellStart"/>
      <w:r>
        <w:rPr>
          <w:rFonts w:ascii="Gidugu" w:eastAsia="Gidugu" w:hAnsi="Gidugu" w:cs="Gidugu"/>
          <w:b/>
          <w:color w:val="C00000"/>
          <w:sz w:val="36"/>
          <w:szCs w:val="36"/>
        </w:rPr>
        <w:t>ఓం</w:t>
      </w:r>
      <w:r>
        <w:rPr>
          <w:rFonts w:ascii="Gidugu" w:eastAsia="Gidugu" w:hAnsi="Gidugu" w:cs="Gidugu"/>
          <w:sz w:val="36"/>
          <w:szCs w:val="36"/>
        </w:rPr>
        <w:t>బీజమ్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</w:t>
      </w:r>
      <w:proofErr w:type="spellStart"/>
      <w:r>
        <w:rPr>
          <w:rFonts w:ascii="Gidugu" w:eastAsia="Gidugu" w:hAnsi="Gidugu" w:cs="Gidugu"/>
          <w:b/>
          <w:color w:val="C00000"/>
          <w:sz w:val="36"/>
          <w:szCs w:val="36"/>
        </w:rPr>
        <w:t>శ్రీం</w:t>
      </w:r>
      <w:r>
        <w:rPr>
          <w:rFonts w:ascii="Gidugu" w:eastAsia="Gidugu" w:hAnsi="Gidugu" w:cs="Gidugu"/>
          <w:sz w:val="36"/>
          <w:szCs w:val="36"/>
        </w:rPr>
        <w:t>శక్తిః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</w:t>
      </w:r>
      <w:proofErr w:type="spellStart"/>
      <w:r>
        <w:rPr>
          <w:rFonts w:ascii="Gidugu" w:eastAsia="Gidugu" w:hAnsi="Gidugu" w:cs="Gidugu"/>
          <w:b/>
          <w:color w:val="C00000"/>
          <w:sz w:val="36"/>
          <w:szCs w:val="36"/>
        </w:rPr>
        <w:t>హ్సౌం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కీలకమ్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. </w:t>
      </w:r>
      <w:proofErr w:type="spellStart"/>
      <w:r>
        <w:rPr>
          <w:rFonts w:ascii="Gidugu" w:eastAsia="Gidugu" w:hAnsi="Gidugu" w:cs="Gidugu"/>
          <w:sz w:val="36"/>
          <w:szCs w:val="36"/>
        </w:rPr>
        <w:t>మమ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శ్రీలక్ష్మీహయగ్రీవానుగ్రహసిద్ధ్యర్థే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జపే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వినియోగః</w:t>
      </w:r>
      <w:proofErr w:type="spellEnd"/>
      <w:r>
        <w:rPr>
          <w:rFonts w:ascii="Gidugu" w:eastAsia="Gidugu" w:hAnsi="Gidugu" w:cs="Gidugu"/>
          <w:sz w:val="36"/>
          <w:szCs w:val="36"/>
        </w:rPr>
        <w:t>.</w:t>
      </w:r>
    </w:p>
    <w:p w:rsidR="00213166" w:rsidRDefault="00000000">
      <w:pPr>
        <w:jc w:val="center"/>
        <w:rPr>
          <w:rFonts w:ascii="Ponnala" w:eastAsia="Ponnala" w:hAnsi="Ponnala" w:cs="Ponnala"/>
          <w:b/>
          <w:color w:val="C00000"/>
          <w:sz w:val="44"/>
          <w:szCs w:val="44"/>
        </w:rPr>
      </w:pPr>
      <w:proofErr w:type="spellStart"/>
      <w:r>
        <w:rPr>
          <w:rFonts w:ascii="Ponnala" w:eastAsia="Ponnala" w:hAnsi="Ponnala" w:cs="Ponnala"/>
          <w:b/>
          <w:color w:val="C00000"/>
          <w:sz w:val="44"/>
          <w:szCs w:val="44"/>
        </w:rPr>
        <w:t>ధ్యానమ్</w:t>
      </w:r>
      <w:proofErr w:type="spellEnd"/>
    </w:p>
    <w:p w:rsidR="00213166" w:rsidRDefault="00000000">
      <w:pPr>
        <w:jc w:val="center"/>
        <w:rPr>
          <w:rFonts w:ascii="Cambria" w:eastAsia="Cambria" w:hAnsi="Cambria" w:cs="Cambria"/>
          <w:b/>
          <w:color w:val="FF0000"/>
          <w:sz w:val="36"/>
          <w:szCs w:val="36"/>
        </w:rPr>
      </w:pPr>
      <w:r>
        <w:rPr>
          <w:rFonts w:ascii="Ponnala" w:eastAsia="Ponnala" w:hAnsi="Ponnala" w:cs="Ponnala"/>
          <w:color w:val="FF0000"/>
          <w:sz w:val="36"/>
          <w:szCs w:val="36"/>
        </w:rPr>
        <w:t xml:space="preserve"> </w:t>
      </w:r>
      <w:proofErr w:type="spellStart"/>
      <w:r>
        <w:rPr>
          <w:rFonts w:ascii="Ponnala" w:eastAsia="Ponnala" w:hAnsi="Ponnala" w:cs="Ponnala"/>
          <w:b/>
          <w:color w:val="FF0000"/>
          <w:sz w:val="36"/>
          <w:szCs w:val="36"/>
        </w:rPr>
        <w:t>శుద్ధస్ఫటికసంకాశం</w:t>
      </w:r>
      <w:proofErr w:type="spellEnd"/>
      <w:r>
        <w:rPr>
          <w:rFonts w:ascii="Ponnala" w:eastAsia="Ponnala" w:hAnsi="Ponnala" w:cs="Ponnala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Ponnala" w:eastAsia="Ponnala" w:hAnsi="Ponnala" w:cs="Ponnala"/>
          <w:b/>
          <w:color w:val="FF0000"/>
          <w:sz w:val="36"/>
          <w:szCs w:val="36"/>
        </w:rPr>
        <w:t>చిన్ముద్రా</w:t>
      </w:r>
      <w:proofErr w:type="spellEnd"/>
      <w:r>
        <w:rPr>
          <w:rFonts w:ascii="Ponnala" w:eastAsia="Ponnala" w:hAnsi="Ponnala" w:cs="Ponnala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Ponnala" w:eastAsia="Ponnala" w:hAnsi="Ponnala" w:cs="Ponnala"/>
          <w:b/>
          <w:color w:val="FF0000"/>
          <w:sz w:val="36"/>
          <w:szCs w:val="36"/>
        </w:rPr>
        <w:t>చ్ఛిన్నసంశయమ్</w:t>
      </w:r>
      <w:r>
        <w:rPr>
          <w:rFonts w:ascii="Cambria" w:eastAsia="Cambria" w:hAnsi="Cambria" w:cs="Cambria"/>
          <w:b/>
          <w:color w:val="FF0000"/>
        </w:rPr>
        <w:t>I</w:t>
      </w:r>
      <w:proofErr w:type="spellEnd"/>
    </w:p>
    <w:p w:rsidR="00213166" w:rsidRDefault="00000000">
      <w:pPr>
        <w:jc w:val="center"/>
        <w:rPr>
          <w:rFonts w:ascii="Cambria" w:eastAsia="Cambria" w:hAnsi="Cambria" w:cs="Cambria"/>
          <w:b/>
          <w:color w:val="FF0000"/>
        </w:rPr>
      </w:pPr>
      <w:proofErr w:type="spellStart"/>
      <w:r>
        <w:rPr>
          <w:rFonts w:ascii="Ponnala" w:eastAsia="Ponnala" w:hAnsi="Ponnala" w:cs="Ponnala"/>
          <w:b/>
          <w:color w:val="FF0000"/>
          <w:sz w:val="36"/>
          <w:szCs w:val="36"/>
        </w:rPr>
        <w:t>శ్రీరమాశ్లిష్టవామాంగం</w:t>
      </w:r>
      <w:proofErr w:type="spellEnd"/>
      <w:r>
        <w:rPr>
          <w:rFonts w:ascii="Ponnala" w:eastAsia="Ponnala" w:hAnsi="Ponnala" w:cs="Ponnala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Ponnala" w:eastAsia="Ponnala" w:hAnsi="Ponnala" w:cs="Ponnala"/>
          <w:b/>
          <w:color w:val="FF0000"/>
          <w:sz w:val="36"/>
          <w:szCs w:val="36"/>
        </w:rPr>
        <w:t>హయగ్రీవముపాస్మహే</w:t>
      </w:r>
      <w:r>
        <w:rPr>
          <w:rFonts w:ascii="Cambria" w:eastAsia="Cambria" w:hAnsi="Cambria" w:cs="Cambria"/>
          <w:b/>
          <w:color w:val="FF0000"/>
        </w:rPr>
        <w:t>II</w:t>
      </w:r>
      <w:proofErr w:type="spellEnd"/>
    </w:p>
    <w:p w:rsidR="00213166" w:rsidRDefault="00000000">
      <w:pPr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noProof/>
          <w:color w:val="FF0000"/>
        </w:rPr>
        <w:drawing>
          <wp:inline distT="0" distB="0" distL="0" distR="0">
            <wp:extent cx="2848610" cy="2838114"/>
            <wp:effectExtent l="0" t="0" r="8890" b="635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08" cy="2844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166" w:rsidRDefault="00213166">
      <w:pPr>
        <w:jc w:val="center"/>
        <w:rPr>
          <w:rFonts w:ascii="Ponnala" w:eastAsia="Ponnala" w:hAnsi="Ponnala" w:cs="Ponnala"/>
          <w:b/>
          <w:color w:val="C00000"/>
          <w:sz w:val="44"/>
          <w:szCs w:val="44"/>
        </w:rPr>
      </w:pPr>
    </w:p>
    <w:p w:rsidR="00213166" w:rsidRDefault="00000000">
      <w:pPr>
        <w:jc w:val="center"/>
        <w:rPr>
          <w:rFonts w:ascii="Ponnala" w:eastAsia="Ponnala" w:hAnsi="Ponnala" w:cs="Ponnala"/>
          <w:b/>
          <w:color w:val="C00000"/>
          <w:sz w:val="44"/>
          <w:szCs w:val="44"/>
        </w:rPr>
      </w:pPr>
      <w:proofErr w:type="spellStart"/>
      <w:r>
        <w:rPr>
          <w:rFonts w:ascii="Ponnala" w:eastAsia="Ponnala" w:hAnsi="Ponnala" w:cs="Ponnala"/>
          <w:b/>
          <w:color w:val="C00000"/>
          <w:sz w:val="44"/>
          <w:szCs w:val="44"/>
        </w:rPr>
        <w:t>పంచోపచారపూజా</w:t>
      </w:r>
      <w:proofErr w:type="spellEnd"/>
    </w:p>
    <w:p w:rsidR="00213166" w:rsidRDefault="00000000">
      <w:pPr>
        <w:rPr>
          <w:sz w:val="36"/>
          <w:szCs w:val="36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లం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-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పృథ్వీ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నమః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గంధం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లేపయామి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>.</w:t>
      </w:r>
    </w:p>
    <w:p w:rsidR="00213166" w:rsidRDefault="00000000">
      <w:pPr>
        <w:rPr>
          <w:rFonts w:ascii="Gautami" w:eastAsia="Gautami" w:hAnsi="Gautami" w:cs="Gautami"/>
          <w:b/>
          <w:sz w:val="20"/>
          <w:szCs w:val="20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హం</w:t>
      </w:r>
      <w:proofErr w:type="spellEnd"/>
      <w:r>
        <w:rPr>
          <w:rFonts w:ascii="Gautami" w:eastAsia="Gautami" w:hAnsi="Gautami" w:cs="Gautami"/>
          <w:sz w:val="36"/>
          <w:szCs w:val="36"/>
        </w:rPr>
        <w:t xml:space="preserve">-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ఆకాశ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నమః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పుష్పం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పూజయామి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>.</w:t>
      </w:r>
    </w:p>
    <w:p w:rsidR="00213166" w:rsidRDefault="00000000">
      <w:pPr>
        <w:rPr>
          <w:rFonts w:ascii="Gautami" w:eastAsia="Gautami" w:hAnsi="Gautami" w:cs="Gautami"/>
          <w:b/>
          <w:sz w:val="20"/>
          <w:szCs w:val="20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యం</w:t>
      </w:r>
      <w:proofErr w:type="spellEnd"/>
      <w:r>
        <w:rPr>
          <w:rFonts w:ascii="Gautami" w:eastAsia="Gautami" w:hAnsi="Gautami" w:cs="Gautami"/>
          <w:sz w:val="36"/>
          <w:szCs w:val="36"/>
        </w:rPr>
        <w:t xml:space="preserve">-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వాయు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నమః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ధూపమాఘ్రాపయామి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>.</w:t>
      </w:r>
    </w:p>
    <w:p w:rsidR="00213166" w:rsidRDefault="00000000">
      <w:pPr>
        <w:rPr>
          <w:rFonts w:ascii="Gautami" w:eastAsia="Gautami" w:hAnsi="Gautami" w:cs="Gautami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రం</w:t>
      </w:r>
      <w:proofErr w:type="spellEnd"/>
      <w:r>
        <w:rPr>
          <w:rFonts w:ascii="Gautami" w:eastAsia="Gautami" w:hAnsi="Gautami" w:cs="Gautami"/>
          <w:sz w:val="36"/>
          <w:szCs w:val="36"/>
        </w:rPr>
        <w:t xml:space="preserve">-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అగ్నితత్త్వాత్మనే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నమః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దీపం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దర్శయామి</w:t>
      </w:r>
      <w:proofErr w:type="spellEnd"/>
      <w:r>
        <w:rPr>
          <w:rFonts w:ascii="Gautami" w:eastAsia="Gautami" w:hAnsi="Gautami" w:cs="Gautami"/>
          <w:sz w:val="36"/>
          <w:szCs w:val="36"/>
        </w:rPr>
        <w:t>.</w:t>
      </w:r>
    </w:p>
    <w:p w:rsidR="00213166" w:rsidRDefault="00000000">
      <w:pPr>
        <w:rPr>
          <w:rFonts w:ascii="Gautami" w:eastAsia="Gautami" w:hAnsi="Gautami" w:cs="Gautami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వం</w:t>
      </w:r>
      <w:proofErr w:type="spellEnd"/>
      <w:r>
        <w:rPr>
          <w:rFonts w:ascii="Gautami" w:eastAsia="Gautami" w:hAnsi="Gautami" w:cs="Gautami"/>
          <w:sz w:val="36"/>
          <w:szCs w:val="36"/>
        </w:rPr>
        <w:t xml:space="preserve">-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అమృతతత్త్వాత్మనే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నమః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అమృతనైవేద్యం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నివేదయామి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>.</w:t>
      </w:r>
    </w:p>
    <w:p w:rsidR="00213166" w:rsidRDefault="00000000">
      <w:pPr>
        <w:rPr>
          <w:rFonts w:ascii="Gautami" w:eastAsia="Gautami" w:hAnsi="Gautami" w:cs="Gautami"/>
        </w:rPr>
      </w:pPr>
      <w:proofErr w:type="spellStart"/>
      <w:r>
        <w:rPr>
          <w:rFonts w:ascii="Gautami" w:eastAsia="Gautami" w:hAnsi="Gautami" w:cs="Gautami"/>
          <w:b/>
          <w:color w:val="C00000"/>
          <w:sz w:val="36"/>
          <w:szCs w:val="36"/>
        </w:rPr>
        <w:t>సం</w:t>
      </w:r>
      <w:proofErr w:type="spellEnd"/>
      <w:r>
        <w:rPr>
          <w:rFonts w:ascii="Gautami" w:eastAsia="Gautami" w:hAnsi="Gautami" w:cs="Gautami"/>
          <w:sz w:val="36"/>
          <w:szCs w:val="36"/>
        </w:rPr>
        <w:t xml:space="preserve">-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సర్వతత్త్వాత్మనే</w:t>
      </w:r>
      <w:proofErr w:type="spellEnd"/>
      <w:r>
        <w:rPr>
          <w:rFonts w:ascii="Gautami" w:eastAsia="Gautami" w:hAnsi="Gautami" w:cs="Gautami"/>
          <w:b/>
          <w:sz w:val="32"/>
          <w:szCs w:val="32"/>
        </w:rPr>
        <w:t xml:space="preserve"> </w:t>
      </w:r>
      <w:proofErr w:type="spellStart"/>
      <w:r>
        <w:rPr>
          <w:rFonts w:ascii="Gautami" w:eastAsia="Gautami" w:hAnsi="Gautami" w:cs="Gautami"/>
          <w:b/>
          <w:sz w:val="32"/>
          <w:szCs w:val="32"/>
        </w:rPr>
        <w:t>శ్రీలక్ష్మీహయగ్రీవాయ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నమః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సర్వోపచారపూజాం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 xml:space="preserve"> </w:t>
      </w:r>
      <w:proofErr w:type="spellStart"/>
      <w:r>
        <w:rPr>
          <w:rFonts w:ascii="Gautami" w:eastAsia="Gautami" w:hAnsi="Gautami" w:cs="Gautami"/>
          <w:b/>
          <w:sz w:val="28"/>
          <w:szCs w:val="28"/>
        </w:rPr>
        <w:t>సమర్పయామి</w:t>
      </w:r>
      <w:proofErr w:type="spellEnd"/>
      <w:r>
        <w:rPr>
          <w:rFonts w:ascii="Gautami" w:eastAsia="Gautami" w:hAnsi="Gautami" w:cs="Gautami"/>
          <w:b/>
          <w:sz w:val="28"/>
          <w:szCs w:val="28"/>
        </w:rPr>
        <w:t>.</w:t>
      </w:r>
    </w:p>
    <w:p w:rsidR="00213166" w:rsidRDefault="00000000">
      <w:pPr>
        <w:rPr>
          <w:b/>
          <w:color w:val="7030A0"/>
          <w:sz w:val="36"/>
          <w:szCs w:val="36"/>
        </w:rPr>
      </w:pP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అథాతః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సంప్రవక్ష్యామి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నామ్నామష్టోత్తరం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శతమ్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color w:val="7030A0"/>
        </w:rPr>
        <w:t>I</w:t>
      </w:r>
    </w:p>
    <w:p w:rsidR="00213166" w:rsidRDefault="00000000">
      <w:pPr>
        <w:rPr>
          <w:sz w:val="36"/>
          <w:szCs w:val="36"/>
        </w:rPr>
      </w:pP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హయగ్రీవస్య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దేవస్య</w:t>
      </w:r>
      <w:proofErr w:type="spellEnd"/>
      <w:r>
        <w:rPr>
          <w:rFonts w:ascii="Gautami" w:eastAsia="Gautami" w:hAnsi="Gautami" w:cs="Gautami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7030A0"/>
          <w:sz w:val="36"/>
          <w:szCs w:val="36"/>
        </w:rPr>
        <w:t>జ్ఞానవిజ్ఞానమోక్షదమ్</w:t>
      </w:r>
      <w:r>
        <w:rPr>
          <w:rFonts w:ascii="Cambria" w:eastAsia="Cambria" w:hAnsi="Cambria" w:cs="Cambria"/>
          <w:b/>
          <w:color w:val="7030A0"/>
        </w:rPr>
        <w:t>II</w:t>
      </w:r>
      <w:proofErr w:type="spellEnd"/>
    </w:p>
    <w:p w:rsidR="00213166" w:rsidRDefault="00000000">
      <w:pPr>
        <w:jc w:val="center"/>
        <w:rPr>
          <w:rFonts w:ascii="Gautami" w:eastAsia="Gautami" w:hAnsi="Gautami" w:cs="Gautami"/>
          <w:b/>
          <w:color w:val="843C0B"/>
          <w:sz w:val="36"/>
          <w:szCs w:val="36"/>
        </w:rPr>
      </w:pP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శ్రీ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గురుభ్యో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నమః-హరిః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ఓం</w:t>
      </w:r>
      <w:proofErr w:type="spellEnd"/>
    </w:p>
    <w:p w:rsidR="00213166" w:rsidRDefault="00000000">
      <w:pPr>
        <w:jc w:val="center"/>
        <w:rPr>
          <w:b/>
          <w:color w:val="843C0B"/>
          <w:sz w:val="36"/>
          <w:szCs w:val="36"/>
        </w:rPr>
      </w:pPr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శ్రీ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లక్ష్మీహయగ్రీవాయ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 xml:space="preserve"> </w:t>
      </w:r>
      <w:proofErr w:type="spellStart"/>
      <w:r>
        <w:rPr>
          <w:rFonts w:ascii="Gautami" w:eastAsia="Gautami" w:hAnsi="Gautami" w:cs="Gautami"/>
          <w:b/>
          <w:color w:val="843C0B"/>
          <w:sz w:val="36"/>
          <w:szCs w:val="36"/>
        </w:rPr>
        <w:t>నమః</w:t>
      </w:r>
      <w:proofErr w:type="spellEnd"/>
      <w:r>
        <w:rPr>
          <w:rFonts w:ascii="Gautami" w:eastAsia="Gautami" w:hAnsi="Gautami" w:cs="Gautami"/>
          <w:b/>
          <w:color w:val="843C0B"/>
          <w:sz w:val="36"/>
          <w:szCs w:val="36"/>
        </w:rPr>
        <w:t>.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శ్రీమాన్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శ్రీమహావిష్ణుః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శ్రీమన్మంగళవిగ్రహః</w:t>
      </w:r>
      <w:r>
        <w:rPr>
          <w:rFonts w:ascii="Gidugu" w:eastAsia="Gidugu" w:hAnsi="Gidugu" w:cs="Gidugu"/>
        </w:rPr>
        <w:t>I</w:t>
      </w:r>
      <w:proofErr w:type="spellEnd"/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శ్రీపతిః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శ్రీకరః-శ్రీదః-శ్రీనిధిః-శ్రితవత్సలః</w:t>
      </w:r>
      <w:r>
        <w:rPr>
          <w:rFonts w:ascii="Gidugu" w:eastAsia="Gidugu" w:hAnsi="Gidugu" w:cs="Gidugu"/>
        </w:rPr>
        <w:t>II</w:t>
      </w:r>
      <w:proofErr w:type="spellEnd"/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  <w:t>(01-08)</w:t>
      </w:r>
    </w:p>
    <w:p w:rsidR="00213166" w:rsidRDefault="00213166">
      <w:pPr>
        <w:rPr>
          <w:rFonts w:ascii="Gidugu" w:eastAsia="Gidugu" w:hAnsi="Gidugu" w:cs="Gidugu"/>
          <w:sz w:val="36"/>
          <w:szCs w:val="36"/>
        </w:rPr>
      </w:pPr>
    </w:p>
    <w:p w:rsidR="00213166" w:rsidRDefault="00000000">
      <w:pPr>
        <w:rPr>
          <w:rFonts w:ascii="Gidugu" w:eastAsia="Gidugu" w:hAnsi="Gidugu" w:cs="Gidugu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హయాననో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హయగ్రీవః-హిరణ్మయవపు-ర్హరిః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r>
        <w:rPr>
          <w:rFonts w:ascii="Gidugu" w:eastAsia="Gidugu" w:hAnsi="Gidugu" w:cs="Gidugu"/>
        </w:rPr>
        <w:t>I</w:t>
      </w:r>
      <w:r>
        <w:rPr>
          <w:rFonts w:ascii="Gidugu" w:eastAsia="Gidugu" w:hAnsi="Gidugu" w:cs="Gidugu"/>
        </w:rPr>
        <w:tab/>
      </w:r>
      <w:r>
        <w:rPr>
          <w:rFonts w:ascii="Gidugu" w:eastAsia="Gidugu" w:hAnsi="Gidugu" w:cs="Gidugu"/>
        </w:rPr>
        <w:tab/>
      </w:r>
      <w:r>
        <w:rPr>
          <w:rFonts w:ascii="Gidugu" w:eastAsia="Gidugu" w:hAnsi="Gidugu" w:cs="Gidugu"/>
        </w:rPr>
        <w:tab/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ఓం</w:t>
      </w:r>
      <w:proofErr w:type="spellEnd"/>
      <w:r>
        <w:rPr>
          <w:rFonts w:ascii="Gidugu" w:eastAsia="Gidugu" w:hAnsi="Gidugu" w:cs="Gidugu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శ్రీం</w:t>
      </w:r>
      <w:proofErr w:type="spellEnd"/>
      <w:r>
        <w:rPr>
          <w:rFonts w:ascii="Gidugu" w:eastAsia="Gidugu" w:hAnsi="Gidugu" w:cs="Gidugu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హ్సౌం</w:t>
      </w:r>
      <w:proofErr w:type="spellEnd"/>
      <w:r>
        <w:rPr>
          <w:rFonts w:ascii="Gidugu" w:eastAsia="Gidugu" w:hAnsi="Gidugu" w:cs="Gidugu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మంత్ర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సంపూజ్యో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మహేంద్రాదిసమర్చితః</w:t>
      </w:r>
      <w:r>
        <w:rPr>
          <w:rFonts w:ascii="Gidugu" w:eastAsia="Gidugu" w:hAnsi="Gidugu" w:cs="Gidugu"/>
        </w:rPr>
        <w:t>II</w:t>
      </w:r>
      <w:proofErr w:type="spellEnd"/>
      <w:r>
        <w:rPr>
          <w:rFonts w:ascii="Gidugu" w:eastAsia="Gidugu" w:hAnsi="Gidugu" w:cs="Gidugu"/>
          <w:sz w:val="36"/>
          <w:szCs w:val="36"/>
        </w:rPr>
        <w:tab/>
        <w:t>(09-14)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హం</w:t>
      </w:r>
      <w:proofErr w:type="spellEnd"/>
      <w:r>
        <w:rPr>
          <w:rFonts w:ascii="Gidugu" w:eastAsia="Gidugu" w:hAnsi="Gidugu" w:cs="Gidugu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హయగ్రీవాయ</w:t>
      </w:r>
      <w:proofErr w:type="spellEnd"/>
      <w:r>
        <w:rPr>
          <w:rFonts w:ascii="Gidugu" w:eastAsia="Gidugu" w:hAnsi="Gidugu" w:cs="Gidugu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b/>
          <w:color w:val="FF0000"/>
          <w:sz w:val="36"/>
          <w:szCs w:val="36"/>
        </w:rPr>
        <w:t>నమః</w:t>
      </w:r>
      <w:r>
        <w:rPr>
          <w:rFonts w:ascii="Gidugu" w:eastAsia="Gidugu" w:hAnsi="Gidugu" w:cs="Gidugu"/>
          <w:sz w:val="36"/>
          <w:szCs w:val="36"/>
        </w:rPr>
        <w:t>మంత్రధ్యేయో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మహేశ్వరః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r>
        <w:rPr>
          <w:rFonts w:ascii="Gidugu" w:eastAsia="Gidugu" w:hAnsi="Gidugu" w:cs="Gidugu"/>
        </w:rPr>
        <w:t>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ఆత్మవిద్యాప్రద-స్సాక్షీ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అగస్త్యమునిసేవితః</w:t>
      </w:r>
      <w:r>
        <w:rPr>
          <w:rFonts w:ascii="Gidugu" w:eastAsia="Gidugu" w:hAnsi="Gidugu" w:cs="Gidugu"/>
        </w:rPr>
        <w:t>II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  <w:t>(15-19)</w:t>
      </w:r>
    </w:p>
    <w:p w:rsidR="00213166" w:rsidRDefault="00000000">
      <w:pPr>
        <w:rPr>
          <w:rFonts w:ascii="Gidugu" w:eastAsia="Gidugu" w:hAnsi="Gidugu" w:cs="Gidugu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జ్ఞానానందమయో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దేవః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నిర్మలస్ఫటికాకృతిః</w:t>
      </w:r>
      <w:r>
        <w:rPr>
          <w:rFonts w:ascii="Gidugu" w:eastAsia="Gidugu" w:hAnsi="Gidugu" w:cs="Gidugu"/>
        </w:rPr>
        <w:t>I</w:t>
      </w:r>
      <w:proofErr w:type="spellEnd"/>
      <w:r>
        <w:rPr>
          <w:rFonts w:ascii="Gidugu" w:eastAsia="Gidugu" w:hAnsi="Gidugu" w:cs="Gidugu"/>
        </w:rPr>
        <w:t xml:space="preserve"> 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అక్షమాలాధరో-ధీరో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జ్ఞానముద్రాఽభయప్రదః</w:t>
      </w:r>
      <w:proofErr w:type="spellEnd"/>
      <w:r>
        <w:rPr>
          <w:rFonts w:ascii="Cambria" w:eastAsia="Cambria" w:hAnsi="Cambria" w:cs="Cambria"/>
        </w:rPr>
        <w:t xml:space="preserve"> II</w:t>
      </w:r>
      <w:r>
        <w:rPr>
          <w:rFonts w:ascii="Gidugu" w:eastAsia="Gidugu" w:hAnsi="Gidugu" w:cs="Gidugu"/>
          <w:sz w:val="36"/>
          <w:szCs w:val="36"/>
        </w:rPr>
        <w:t xml:space="preserve"> </w:t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</w:r>
      <w:r>
        <w:rPr>
          <w:rFonts w:ascii="Gidugu" w:eastAsia="Gidugu" w:hAnsi="Gidugu" w:cs="Gidugu"/>
          <w:sz w:val="36"/>
          <w:szCs w:val="36"/>
        </w:rPr>
        <w:tab/>
        <w:t>(20-25)</w:t>
      </w:r>
    </w:p>
    <w:p w:rsidR="00213166" w:rsidRDefault="00000000">
      <w:pPr>
        <w:rPr>
          <w:rFonts w:ascii="Cambria" w:eastAsia="Cambria" w:hAnsi="Cambria" w:cs="Cambria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శ్రీరమాశ్లిష్టవామాంగో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హస్తాగ్రధృతపుస్తకః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పరోరజాః-పరంబ్రహ్మ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పరమాత్మా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పరాత్పరః</w:t>
      </w:r>
      <w:proofErr w:type="spellEnd"/>
      <w:r>
        <w:rPr>
          <w:rFonts w:ascii="Cambria" w:eastAsia="Cambria" w:hAnsi="Cambria" w:cs="Cambria"/>
        </w:rPr>
        <w:t xml:space="preserve"> II</w:t>
      </w:r>
      <w:r>
        <w:rPr>
          <w:rFonts w:ascii="Ponnala" w:eastAsia="Ponnala" w:hAnsi="Ponnala" w:cs="Ponnala"/>
        </w:rPr>
        <w:t xml:space="preserve"> </w:t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(26-31)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శ్రీశః-శ్రీవిద్యోపదేష్టా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చిన్ముద్రాచ్ఛిన్నసంశయః</w:t>
      </w:r>
      <w:proofErr w:type="spellEnd"/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లోపాముద్రేశసంపూజ్యో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లోపాముద్రాసమర్చితః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 xml:space="preserve"> </w:t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(32-36)</w:t>
      </w:r>
    </w:p>
    <w:p w:rsidR="00213166" w:rsidRDefault="00000000">
      <w:pPr>
        <w:rPr>
          <w:rFonts w:ascii="Cambria" w:eastAsia="Cambria" w:hAnsi="Cambria" w:cs="Cambria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శంఖీ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చక్రీ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గదీ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ఖడ్గీ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శార్ఙ్గీ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శక్రార్చితాంఘ్రికః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హంసబీజార్చితో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హంసః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హంసార్చితపదాంబుజః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 xml:space="preserve"> </w:t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(37-45)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ఆదిమధ్యాన్తరహితో-పరః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పూర్ణః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పరాత్పరః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ఆదిత్యసమతేజస్వీ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ఆద్యో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విద్యానిధి-ర్విభుః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(46-53)</w:t>
      </w:r>
    </w:p>
    <w:p w:rsidR="00213166" w:rsidRDefault="00000000">
      <w:pPr>
        <w:rPr>
          <w:rFonts w:ascii="Cambria" w:eastAsia="Cambria" w:hAnsi="Cambria" w:cs="Cambria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వేదోద్ధర్తా-వేదవేద్యో-వేదవంద్యో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విశాంపతిః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వేదశాస్త్రార్థతత్త్వజ్ఞో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-</w:t>
      </w:r>
      <w:proofErr w:type="spellStart"/>
      <w:r>
        <w:rPr>
          <w:rFonts w:ascii="Gidugu" w:eastAsia="Gidugu" w:hAnsi="Gidugu" w:cs="Gidugu"/>
          <w:sz w:val="36"/>
          <w:szCs w:val="36"/>
        </w:rPr>
        <w:t>వేదశాస్త్రప్రకీర్తితః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(54-59)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lastRenderedPageBreak/>
        <w:t>వాచస్పతి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సమారాధ్యో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వాగీశో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వాఙ్మయాంఋధిః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విద్యాప్రదో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విశేషజ్ఞో-విద్యేశో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విబుధార్చితః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(60-66)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సర్వజ్ఞః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సర్వదః-శాస్తా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సర్వవిద్యాప్రదః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శివః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సర్వగః-శర్మదః-శాంతో-సర్వాభీష్టవరప్రదః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(67-75)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అవిద్యానాశకః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స్వామీ-ఆత్మజ్ఞానప్రబోధకః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చిదానందమయః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శాంతో-శరణ్యః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శర్మదః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ప్రభుః</w:t>
      </w:r>
      <w:proofErr w:type="spellEnd"/>
      <w:r>
        <w:rPr>
          <w:rFonts w:ascii="Cambria" w:eastAsia="Cambria" w:hAnsi="Cambria" w:cs="Cambria"/>
        </w:rPr>
        <w:t xml:space="preserve"> I</w:t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(76-83)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విశ్వవ్యాపీ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విశ్వరూపో-విశ్వాత్మా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విశ్వభావనః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విశ్వవంద్యో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విరాడ్రూపో-వియచ్చక్రప్రవర్తకః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(84-90)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భావహారీ-భావితాత్మా-భద్రదో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భక్తవత్సలః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భూతాత్మా-భూరిదో-భూమా-భూతేశో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భూతభావనః</w:t>
      </w:r>
      <w:proofErr w:type="spellEnd"/>
      <w:r>
        <w:rPr>
          <w:rFonts w:ascii="Cambria" w:eastAsia="Cambria" w:hAnsi="Cambria" w:cs="Cambria"/>
        </w:rPr>
        <w:t xml:space="preserve"> I </w:t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proofErr w:type="gramStart"/>
      <w:r>
        <w:rPr>
          <w:rFonts w:ascii="Cambria" w:eastAsia="Cambria" w:hAnsi="Cambria" w:cs="Cambria"/>
        </w:rPr>
        <w:t>I</w:t>
      </w:r>
      <w:r>
        <w:rPr>
          <w:rFonts w:ascii="Gidugu" w:eastAsia="Gidugu" w:hAnsi="Gidugu" w:cs="Gidugu"/>
          <w:sz w:val="36"/>
          <w:szCs w:val="36"/>
        </w:rPr>
        <w:t>(</w:t>
      </w:r>
      <w:proofErr w:type="gramEnd"/>
      <w:r>
        <w:rPr>
          <w:rFonts w:ascii="Gidugu" w:eastAsia="Gidugu" w:hAnsi="Gidugu" w:cs="Gidugu"/>
          <w:sz w:val="36"/>
          <w:szCs w:val="36"/>
        </w:rPr>
        <w:t>91-99)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బ్రహ్మరుద్రార్చితపదో-వాణీగౌరీసమర్చితః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సదాశివమహేంద్రాది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సురార్చితపదాంబుజః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(100-102)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యోగీశ్వరో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- </w:t>
      </w:r>
      <w:proofErr w:type="spellStart"/>
      <w:r>
        <w:rPr>
          <w:rFonts w:ascii="Gidugu" w:eastAsia="Gidugu" w:hAnsi="Gidugu" w:cs="Gidugu"/>
          <w:sz w:val="36"/>
          <w:szCs w:val="36"/>
        </w:rPr>
        <w:t>యోగగమ్యో-యోగిహృద్ధ్యానగోచరః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జ్ఞానదో-జ్ఞానసంవేద్యో-జ్ఞానవిజ్ఞానమోక్షదః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Ponnala" w:eastAsia="Ponnala" w:hAnsi="Ponnala" w:cs="Ponnala"/>
        </w:rPr>
        <w:tab/>
      </w:r>
      <w:r>
        <w:rPr>
          <w:rFonts w:ascii="Gidugu" w:eastAsia="Gidugu" w:hAnsi="Gidugu" w:cs="Gidugu"/>
          <w:sz w:val="36"/>
          <w:szCs w:val="36"/>
        </w:rPr>
        <w:t>(103-108)</w:t>
      </w:r>
    </w:p>
    <w:p w:rsidR="00661352" w:rsidRDefault="00661352">
      <w:pPr>
        <w:jc w:val="center"/>
        <w:rPr>
          <w:rFonts w:ascii="Ponnala" w:eastAsia="Ponnala" w:hAnsi="Ponnala" w:cs="Ponnala"/>
          <w:color w:val="FF0000"/>
          <w:sz w:val="44"/>
          <w:szCs w:val="44"/>
        </w:rPr>
      </w:pPr>
    </w:p>
    <w:p w:rsidR="00661352" w:rsidRDefault="00661352">
      <w:pPr>
        <w:jc w:val="center"/>
        <w:rPr>
          <w:rFonts w:ascii="Ponnala" w:eastAsia="Ponnala" w:hAnsi="Ponnala" w:cs="Ponnala"/>
          <w:color w:val="FF0000"/>
          <w:sz w:val="44"/>
          <w:szCs w:val="44"/>
        </w:rPr>
      </w:pPr>
    </w:p>
    <w:p w:rsidR="00213166" w:rsidRDefault="00000000">
      <w:pPr>
        <w:jc w:val="center"/>
        <w:rPr>
          <w:rFonts w:ascii="Ponnala" w:eastAsia="Ponnala" w:hAnsi="Ponnala" w:cs="Ponnala"/>
          <w:color w:val="FF0000"/>
          <w:sz w:val="44"/>
          <w:szCs w:val="44"/>
        </w:rPr>
      </w:pPr>
      <w:proofErr w:type="spellStart"/>
      <w:r>
        <w:rPr>
          <w:rFonts w:ascii="Ponnala" w:eastAsia="Ponnala" w:hAnsi="Ponnala" w:cs="Ponnala"/>
          <w:color w:val="FF0000"/>
          <w:sz w:val="44"/>
          <w:szCs w:val="44"/>
        </w:rPr>
        <w:lastRenderedPageBreak/>
        <w:t>ఫలశ్రుతిః</w:t>
      </w:r>
      <w:proofErr w:type="spellEnd"/>
    </w:p>
    <w:p w:rsidR="00213166" w:rsidRDefault="00000000">
      <w:pPr>
        <w:rPr>
          <w:rFonts w:ascii="Gidugu" w:eastAsia="Gidugu" w:hAnsi="Gidugu" w:cs="Gidugu"/>
          <w:sz w:val="36"/>
          <w:szCs w:val="36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శ్రీపాదుకావినిర్యాతం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హయగ్రీవాష్టోత్తరంశతమ్</w:t>
      </w:r>
      <w:proofErr w:type="spellEnd"/>
      <w:r>
        <w:rPr>
          <w:rFonts w:ascii="Cambria" w:eastAsia="Cambria" w:hAnsi="Cambria" w:cs="Cambria"/>
        </w:rPr>
        <w:t xml:space="preserve"> I</w:t>
      </w:r>
    </w:p>
    <w:p w:rsidR="00213166" w:rsidRDefault="00000000">
      <w:pPr>
        <w:rPr>
          <w:rFonts w:ascii="Cambria" w:eastAsia="Cambria" w:hAnsi="Cambria" w:cs="Cambria"/>
        </w:rPr>
      </w:pPr>
      <w:proofErr w:type="spellStart"/>
      <w:r>
        <w:rPr>
          <w:rFonts w:ascii="Gidugu" w:eastAsia="Gidugu" w:hAnsi="Gidugu" w:cs="Gidugu"/>
          <w:sz w:val="36"/>
          <w:szCs w:val="36"/>
        </w:rPr>
        <w:t>జ్ఞానదం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మోక్షదం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భూయాత్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హయగ్రీవ</w:t>
      </w:r>
      <w:proofErr w:type="spellEnd"/>
      <w:r>
        <w:rPr>
          <w:rFonts w:ascii="Gidugu" w:eastAsia="Gidugu" w:hAnsi="Gidugu" w:cs="Gidugu"/>
          <w:sz w:val="36"/>
          <w:szCs w:val="36"/>
        </w:rPr>
        <w:t xml:space="preserve"> </w:t>
      </w:r>
      <w:proofErr w:type="spellStart"/>
      <w:r>
        <w:rPr>
          <w:rFonts w:ascii="Gidugu" w:eastAsia="Gidugu" w:hAnsi="Gidugu" w:cs="Gidugu"/>
          <w:sz w:val="36"/>
          <w:szCs w:val="36"/>
        </w:rPr>
        <w:t>ప్రసాదతః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I</w:t>
      </w:r>
      <w:proofErr w:type="spellEnd"/>
    </w:p>
    <w:p w:rsidR="00213166" w:rsidRDefault="00213166">
      <w:pPr>
        <w:rPr>
          <w:rFonts w:ascii="Cambria" w:eastAsia="Cambria" w:hAnsi="Cambria" w:cs="Cambria"/>
        </w:rPr>
      </w:pPr>
    </w:p>
    <w:p w:rsidR="00213166" w:rsidRDefault="00213166">
      <w:pPr>
        <w:rPr>
          <w:rFonts w:ascii="Cambria" w:eastAsia="Cambria" w:hAnsi="Cambria" w:cs="Cambria"/>
        </w:rPr>
      </w:pPr>
    </w:p>
    <w:p w:rsidR="00213166" w:rsidRDefault="00213166">
      <w:pPr>
        <w:rPr>
          <w:rFonts w:ascii="Cambria" w:eastAsia="Cambria" w:hAnsi="Cambria" w:cs="Cambria"/>
        </w:rPr>
      </w:pPr>
    </w:p>
    <w:p w:rsidR="00213166" w:rsidRDefault="00000000">
      <w:pPr>
        <w:jc w:val="center"/>
        <w:rPr>
          <w:rFonts w:ascii="Gidugu" w:eastAsia="Gidugu" w:hAnsi="Gidugu" w:cs="Gidugu"/>
          <w:sz w:val="36"/>
          <w:szCs w:val="36"/>
        </w:rPr>
      </w:pPr>
      <w:r>
        <w:rPr>
          <w:rFonts w:ascii="Gidugu" w:eastAsia="Gidugu" w:hAnsi="Gidugu" w:cs="Gidugu"/>
          <w:noProof/>
          <w:sz w:val="36"/>
          <w:szCs w:val="36"/>
        </w:rPr>
        <w:drawing>
          <wp:inline distT="0" distB="0" distL="0" distR="0">
            <wp:extent cx="3095625" cy="281637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1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131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nnala">
    <w:panose1 w:val="02000600000000000000"/>
    <w:charset w:val="00"/>
    <w:family w:val="auto"/>
    <w:pitch w:val="variable"/>
    <w:sig w:usb0="80208003" w:usb1="00002042" w:usb2="00000030" w:usb3="00000000" w:csb0="00000001" w:csb1="00000000"/>
  </w:font>
  <w:font w:name="Gidugu">
    <w:panose1 w:val="00000000000000000000"/>
    <w:charset w:val="00"/>
    <w:family w:val="auto"/>
    <w:pitch w:val="variable"/>
    <w:sig w:usb0="802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66"/>
    <w:rsid w:val="00213166"/>
    <w:rsid w:val="006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67F5"/>
  <w15:docId w15:val="{6CC68FB4-3042-491D-912B-F82AD7D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oP1hIhZlA4NwUsk6TmYC9bI8Q==">AMUW2mXkWyzOYwgSUIUQqV3knpvJbrvkKSQpPcJf55X3pEX5ia2yMuszSM0fk7wNZegAj5NlO3LqucQVMEKTl5sNi59tglEepQ//1H3cRFAdzSTKaY2hAac=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 R V Prasad</cp:lastModifiedBy>
  <cp:revision>2</cp:revision>
  <dcterms:created xsi:type="dcterms:W3CDTF">2022-12-28T13:00:00Z</dcterms:created>
  <dcterms:modified xsi:type="dcterms:W3CDTF">2022-12-28T13:00:00Z</dcterms:modified>
</cp:coreProperties>
</file>